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AB" w:rsidRPr="00C650AB" w:rsidRDefault="00C650AB" w:rsidP="00C650AB">
      <w:pPr>
        <w:spacing w:after="0" w:line="240" w:lineRule="auto"/>
        <w:rPr>
          <w:rFonts w:ascii="Times New Roman" w:eastAsia="Times New Roman" w:hAnsi="Times New Roman" w:cs="Times New Roman"/>
          <w:sz w:val="24"/>
          <w:szCs w:val="24"/>
          <w:lang w:val="en-GB" w:eastAsia="fr-FR"/>
        </w:rPr>
      </w:pPr>
      <w:bookmarkStart w:id="0" w:name="_GoBack"/>
      <w:bookmarkEnd w:id="0"/>
      <w:r w:rsidRPr="00C650AB">
        <w:rPr>
          <w:rFonts w:ascii="Arial" w:eastAsia="Times New Roman" w:hAnsi="Arial" w:cs="Arial"/>
          <w:b/>
          <w:bCs/>
          <w:color w:val="000000"/>
          <w:sz w:val="28"/>
          <w:szCs w:val="28"/>
          <w:lang w:val="en-GB" w:eastAsia="fr-FR"/>
        </w:rPr>
        <w:t>Sample Tweets &amp; Facebook posts</w:t>
      </w:r>
    </w:p>
    <w:p w:rsidR="00C650AB" w:rsidRPr="00C650AB" w:rsidRDefault="00C650AB" w:rsidP="00C650AB">
      <w:pPr>
        <w:spacing w:after="0" w:line="240" w:lineRule="auto"/>
        <w:rPr>
          <w:rFonts w:ascii="Times New Roman" w:eastAsia="Times New Roman" w:hAnsi="Times New Roman" w:cs="Times New Roman"/>
          <w:sz w:val="24"/>
          <w:szCs w:val="24"/>
          <w:lang w:val="en-GB" w:eastAsia="fr-FR"/>
        </w:rPr>
      </w:pPr>
    </w:p>
    <w:p w:rsidR="00C650AB" w:rsidRDefault="00C650AB" w:rsidP="00C650AB">
      <w:pPr>
        <w:spacing w:after="0" w:line="240" w:lineRule="auto"/>
        <w:rPr>
          <w:rFonts w:ascii="Arial" w:eastAsia="Times New Roman" w:hAnsi="Arial" w:cs="Arial"/>
          <w:color w:val="000000"/>
          <w:shd w:val="clear" w:color="auto" w:fill="FFFFFF"/>
          <w:lang w:val="en-GB" w:eastAsia="fr-FR"/>
        </w:rPr>
      </w:pPr>
    </w:p>
    <w:p w:rsidR="00C650AB" w:rsidRPr="00C650AB" w:rsidRDefault="00C650AB" w:rsidP="00C650AB">
      <w:pPr>
        <w:spacing w:after="0" w:line="240" w:lineRule="auto"/>
        <w:rPr>
          <w:rFonts w:ascii="Times New Roman" w:eastAsia="Times New Roman" w:hAnsi="Times New Roman" w:cs="Times New Roman"/>
          <w:sz w:val="24"/>
          <w:szCs w:val="24"/>
          <w:lang w:val="en-GB" w:eastAsia="fr-FR"/>
        </w:rPr>
      </w:pPr>
      <w:r w:rsidRPr="00C650AB">
        <w:rPr>
          <w:rFonts w:ascii="Arial" w:eastAsia="Times New Roman" w:hAnsi="Arial" w:cs="Arial"/>
          <w:color w:val="000000"/>
          <w:shd w:val="clear" w:color="auto" w:fill="FFFFFF"/>
          <w:lang w:val="en-GB" w:eastAsia="fr-FR"/>
        </w:rPr>
        <w:t xml:space="preserve">These are template messages to help save you time. Please feel free to adapt, translate and add statistics relevant to your national context. </w:t>
      </w:r>
    </w:p>
    <w:p w:rsidR="00C650AB" w:rsidRPr="00C650AB" w:rsidRDefault="00C650AB" w:rsidP="00C650AB">
      <w:pPr>
        <w:spacing w:after="0" w:line="240" w:lineRule="auto"/>
        <w:rPr>
          <w:rFonts w:ascii="Times New Roman" w:eastAsia="Times New Roman" w:hAnsi="Times New Roman" w:cs="Times New Roman"/>
          <w:sz w:val="24"/>
          <w:szCs w:val="24"/>
          <w:lang w:val="en-GB" w:eastAsia="fr-FR"/>
        </w:rPr>
      </w:pPr>
    </w:p>
    <w:p w:rsidR="00C650AB" w:rsidRPr="00C650AB" w:rsidRDefault="00C650AB" w:rsidP="00C650AB">
      <w:pPr>
        <w:spacing w:after="0" w:line="240" w:lineRule="auto"/>
        <w:rPr>
          <w:rFonts w:ascii="Times New Roman" w:eastAsia="Times New Roman" w:hAnsi="Times New Roman" w:cs="Times New Roman"/>
          <w:sz w:val="24"/>
          <w:szCs w:val="24"/>
          <w:lang w:val="en-GB" w:eastAsia="fr-FR"/>
        </w:rPr>
      </w:pPr>
      <w:r w:rsidRPr="00C650AB">
        <w:rPr>
          <w:rFonts w:ascii="Arial" w:eastAsia="Times New Roman" w:hAnsi="Arial" w:cs="Arial"/>
          <w:b/>
          <w:bCs/>
          <w:color w:val="000000"/>
          <w:lang w:val="en-GB" w:eastAsia="fr-FR"/>
        </w:rPr>
        <w:t>Add a twitter handle of a national advocacy target:</w:t>
      </w:r>
      <w:r w:rsidRPr="00C650AB">
        <w:rPr>
          <w:rFonts w:ascii="Arial" w:eastAsia="Times New Roman" w:hAnsi="Arial" w:cs="Arial"/>
          <w:color w:val="000000"/>
          <w:lang w:val="en-GB" w:eastAsia="fr-FR"/>
        </w:rPr>
        <w:t xml:space="preserve"> In order to achieve the biggest impact, we want to make sure that those we are seeking to influence hear our messages loud and clear. So make sure you add a twitter handle of a national advocacy target. This can either be national-level decision-makers (Head of State, Finance Minister etc.) or your national representative to the UN Commission on the Status of Women in New York.</w:t>
      </w:r>
    </w:p>
    <w:p w:rsidR="00C650AB" w:rsidRPr="00C650AB" w:rsidRDefault="00C650AB" w:rsidP="00C650AB">
      <w:pPr>
        <w:spacing w:after="0" w:line="240" w:lineRule="auto"/>
        <w:rPr>
          <w:rFonts w:ascii="Times New Roman" w:eastAsia="Times New Roman" w:hAnsi="Times New Roman" w:cs="Times New Roman"/>
          <w:sz w:val="24"/>
          <w:szCs w:val="24"/>
          <w:lang w:val="en-GB" w:eastAsia="fr-FR"/>
        </w:rPr>
      </w:pPr>
    </w:p>
    <w:p w:rsidR="00C650AB" w:rsidRDefault="00C650AB" w:rsidP="00C650AB">
      <w:pPr>
        <w:spacing w:after="0" w:line="240" w:lineRule="auto"/>
        <w:rPr>
          <w:rFonts w:ascii="Arial" w:eastAsia="Times New Roman" w:hAnsi="Arial" w:cs="Arial"/>
          <w:b/>
          <w:bCs/>
          <w:color w:val="000000"/>
          <w:lang w:val="en-GB" w:eastAsia="fr-FR"/>
        </w:rPr>
      </w:pPr>
      <w:r w:rsidRPr="00C650AB">
        <w:rPr>
          <w:rFonts w:ascii="Arial" w:eastAsia="Times New Roman" w:hAnsi="Arial" w:cs="Arial"/>
          <w:b/>
          <w:bCs/>
          <w:i/>
          <w:iCs/>
          <w:color w:val="000000"/>
          <w:lang w:val="en-GB" w:eastAsia="fr-FR"/>
        </w:rPr>
        <w:t>TOP TIP 2:</w:t>
      </w:r>
      <w:r w:rsidRPr="00C650AB">
        <w:rPr>
          <w:rFonts w:ascii="Arial" w:eastAsia="Times New Roman" w:hAnsi="Arial" w:cs="Arial"/>
          <w:color w:val="000000"/>
          <w:lang w:val="en-GB" w:eastAsia="fr-FR"/>
        </w:rPr>
        <w:t xml:space="preserve"> Don’t use a target person or organization’s twitter handle right at the start of the tweet, otherwise only your target will see the message (and not anyone else). To get around this you can add text before, or a full stop, e.g. “Hello @FinanceMinister...” or “.@FinanceMinister..., and your message will be seen both by the target and the public.</w:t>
      </w:r>
      <w:r w:rsidRPr="00C650AB">
        <w:rPr>
          <w:rFonts w:ascii="Arial" w:eastAsia="Times New Roman" w:hAnsi="Arial" w:cs="Arial"/>
          <w:color w:val="000000"/>
          <w:lang w:val="en-GB" w:eastAsia="fr-FR"/>
        </w:rPr>
        <w:br/>
      </w:r>
      <w:r w:rsidRPr="00C650AB">
        <w:rPr>
          <w:rFonts w:ascii="Arial" w:eastAsia="Times New Roman" w:hAnsi="Arial" w:cs="Arial"/>
          <w:color w:val="000000"/>
          <w:lang w:val="en-GB" w:eastAsia="fr-FR"/>
        </w:rPr>
        <w:br/>
      </w:r>
    </w:p>
    <w:p w:rsidR="00C650AB" w:rsidRPr="00C650AB" w:rsidRDefault="00C650AB" w:rsidP="00C650AB">
      <w:pPr>
        <w:spacing w:after="0" w:line="240" w:lineRule="auto"/>
        <w:rPr>
          <w:rFonts w:ascii="Times New Roman" w:eastAsia="Times New Roman" w:hAnsi="Times New Roman" w:cs="Times New Roman"/>
          <w:sz w:val="24"/>
          <w:szCs w:val="24"/>
          <w:lang w:val="en-GB" w:eastAsia="fr-FR"/>
        </w:rPr>
      </w:pPr>
      <w:r w:rsidRPr="00C650AB">
        <w:rPr>
          <w:rFonts w:ascii="Arial" w:eastAsia="Times New Roman" w:hAnsi="Arial" w:cs="Arial"/>
          <w:b/>
          <w:bCs/>
          <w:color w:val="000000"/>
          <w:lang w:val="en-GB" w:eastAsia="fr-FR"/>
        </w:rPr>
        <w:t>Every tweet or message below has #TaxJustice included - this should not be removed</w:t>
      </w:r>
      <w:r w:rsidRPr="00C650AB">
        <w:rPr>
          <w:rFonts w:ascii="Arial" w:eastAsia="Times New Roman" w:hAnsi="Arial" w:cs="Arial"/>
          <w:color w:val="000000"/>
          <w:lang w:val="en-GB" w:eastAsia="fr-FR"/>
        </w:rPr>
        <w:t xml:space="preserve">. Every tweet also has as an International Women’s Day </w:t>
      </w:r>
      <w:r w:rsidRPr="00C650AB">
        <w:rPr>
          <w:rFonts w:ascii="Arial" w:eastAsia="Times New Roman" w:hAnsi="Arial" w:cs="Arial"/>
          <w:i/>
          <w:iCs/>
          <w:color w:val="000000"/>
          <w:u w:val="single"/>
          <w:lang w:val="en-GB" w:eastAsia="fr-FR"/>
        </w:rPr>
        <w:t>and</w:t>
      </w:r>
      <w:r w:rsidRPr="00C650AB">
        <w:rPr>
          <w:rFonts w:ascii="Arial" w:eastAsia="Times New Roman" w:hAnsi="Arial" w:cs="Arial"/>
          <w:color w:val="000000"/>
          <w:lang w:val="en-GB" w:eastAsia="fr-FR"/>
        </w:rPr>
        <w:t xml:space="preserve"> a UNSCW hashtag -- you can remove one of these if you like - just remember to keep the one that corresponds with the day you are tweeting (see </w:t>
      </w:r>
      <w:hyperlink r:id="rId5" w:anchor="bookmark=id.mpkkp6cekz7l" w:history="1">
        <w:r w:rsidRPr="00C650AB">
          <w:rPr>
            <w:rFonts w:ascii="Arial" w:eastAsia="Times New Roman" w:hAnsi="Arial" w:cs="Arial"/>
            <w:color w:val="1155CC"/>
            <w:u w:val="single"/>
            <w:lang w:val="en-GB" w:eastAsia="fr-FR"/>
          </w:rPr>
          <w:t xml:space="preserve">hashtag </w:t>
        </w:r>
      </w:hyperlink>
      <w:r w:rsidRPr="00C650AB">
        <w:rPr>
          <w:rFonts w:ascii="Arial" w:eastAsia="Times New Roman" w:hAnsi="Arial" w:cs="Arial"/>
          <w:color w:val="000000"/>
          <w:lang w:val="en-GB" w:eastAsia="fr-FR"/>
        </w:rPr>
        <w:t>section above).</w:t>
      </w:r>
    </w:p>
    <w:p w:rsidR="00C650AB" w:rsidRPr="00C650AB" w:rsidRDefault="00C650AB" w:rsidP="00C650AB">
      <w:pPr>
        <w:spacing w:after="0" w:line="240" w:lineRule="auto"/>
        <w:rPr>
          <w:rFonts w:ascii="Times New Roman" w:eastAsia="Times New Roman" w:hAnsi="Times New Roman" w:cs="Times New Roman"/>
          <w:sz w:val="24"/>
          <w:szCs w:val="24"/>
          <w:lang w:val="en-GB" w:eastAsia="fr-FR"/>
        </w:rPr>
      </w:pPr>
    </w:p>
    <w:p w:rsidR="00C650AB" w:rsidRPr="00C650AB" w:rsidRDefault="00C650AB" w:rsidP="00C650AB">
      <w:pPr>
        <w:spacing w:after="0" w:line="240" w:lineRule="auto"/>
        <w:rPr>
          <w:rFonts w:ascii="Times New Roman" w:eastAsia="Times New Roman" w:hAnsi="Times New Roman" w:cs="Times New Roman"/>
          <w:sz w:val="24"/>
          <w:szCs w:val="24"/>
          <w:lang w:val="en-GB" w:eastAsia="fr-FR"/>
        </w:rPr>
      </w:pPr>
      <w:r w:rsidRPr="00C650AB">
        <w:rPr>
          <w:rFonts w:ascii="Arial" w:eastAsia="Times New Roman" w:hAnsi="Arial" w:cs="Arial"/>
          <w:b/>
          <w:bCs/>
          <w:i/>
          <w:iCs/>
          <w:color w:val="000000"/>
          <w:shd w:val="clear" w:color="auto" w:fill="FFFFFF"/>
          <w:lang w:val="en-GB" w:eastAsia="fr-FR"/>
        </w:rPr>
        <w:t xml:space="preserve">TOP TIP 2: </w:t>
      </w:r>
      <w:r w:rsidRPr="00C650AB">
        <w:rPr>
          <w:rFonts w:ascii="Arial" w:eastAsia="Times New Roman" w:hAnsi="Arial" w:cs="Arial"/>
          <w:color w:val="000000"/>
          <w:lang w:val="en-GB" w:eastAsia="fr-FR"/>
        </w:rPr>
        <w:t xml:space="preserve">You may like to use them in combination with the </w:t>
      </w:r>
      <w:hyperlink r:id="rId6" w:history="1">
        <w:r w:rsidRPr="00C650AB">
          <w:rPr>
            <w:rFonts w:ascii="Arial" w:eastAsia="Times New Roman" w:hAnsi="Arial" w:cs="Arial"/>
            <w:color w:val="1155CC"/>
            <w:u w:val="single"/>
            <w:lang w:val="en-GB" w:eastAsia="fr-FR"/>
          </w:rPr>
          <w:t>social media assets here</w:t>
        </w:r>
      </w:hyperlink>
      <w:r w:rsidRPr="00C650AB">
        <w:rPr>
          <w:rFonts w:ascii="Arial" w:eastAsia="Times New Roman" w:hAnsi="Arial" w:cs="Arial"/>
          <w:color w:val="000000"/>
          <w:lang w:val="en-GB" w:eastAsia="fr-FR"/>
        </w:rPr>
        <w:t>.</w:t>
      </w:r>
    </w:p>
    <w:p w:rsidR="00C650AB" w:rsidRPr="00C650AB" w:rsidRDefault="00C650AB" w:rsidP="00C650AB">
      <w:pPr>
        <w:spacing w:after="0" w:line="240" w:lineRule="auto"/>
        <w:rPr>
          <w:rFonts w:ascii="Times New Roman" w:eastAsia="Times New Roman" w:hAnsi="Times New Roman" w:cs="Times New Roman"/>
          <w:sz w:val="24"/>
          <w:szCs w:val="24"/>
          <w:lang w:val="en-GB" w:eastAsia="fr-FR"/>
        </w:rPr>
      </w:pPr>
    </w:p>
    <w:p w:rsidR="00C650AB" w:rsidRDefault="00C650AB" w:rsidP="00C650AB">
      <w:pPr>
        <w:spacing w:after="0" w:line="240" w:lineRule="auto"/>
        <w:rPr>
          <w:rFonts w:ascii="Arial" w:eastAsia="Times New Roman" w:hAnsi="Arial" w:cs="Arial"/>
          <w:b/>
          <w:bCs/>
          <w:i/>
          <w:iCs/>
          <w:color w:val="000000"/>
          <w:shd w:val="clear" w:color="auto" w:fill="FFFFFF"/>
          <w:lang w:val="en-GB" w:eastAsia="fr-FR"/>
        </w:rPr>
      </w:pPr>
    </w:p>
    <w:p w:rsidR="00C650AB" w:rsidRPr="00C650AB" w:rsidRDefault="00C650AB" w:rsidP="00C650AB">
      <w:pPr>
        <w:spacing w:after="0" w:line="240" w:lineRule="auto"/>
        <w:rPr>
          <w:rFonts w:ascii="Times New Roman" w:eastAsia="Times New Roman" w:hAnsi="Times New Roman" w:cs="Times New Roman"/>
          <w:sz w:val="24"/>
          <w:szCs w:val="24"/>
          <w:lang w:val="en-GB" w:eastAsia="fr-FR"/>
        </w:rPr>
      </w:pPr>
      <w:r w:rsidRPr="00C650AB">
        <w:rPr>
          <w:rFonts w:ascii="Arial" w:eastAsia="Times New Roman" w:hAnsi="Arial" w:cs="Arial"/>
          <w:b/>
          <w:bCs/>
          <w:i/>
          <w:iCs/>
          <w:color w:val="000000"/>
          <w:shd w:val="clear" w:color="auto" w:fill="FFFFFF"/>
          <w:lang w:val="en-GB" w:eastAsia="fr-FR"/>
        </w:rPr>
        <w:t xml:space="preserve">Remember </w:t>
      </w:r>
      <w:r w:rsidRPr="00C650AB">
        <w:rPr>
          <w:rFonts w:ascii="Arial" w:eastAsia="Times New Roman" w:hAnsi="Arial" w:cs="Arial"/>
          <w:b/>
          <w:bCs/>
          <w:color w:val="000000"/>
          <w:shd w:val="clear" w:color="auto" w:fill="FFFFFF"/>
          <w:lang w:val="en-GB" w:eastAsia="fr-FR"/>
        </w:rPr>
        <w:t>to fill in or remove text from [</w:t>
      </w:r>
      <w:r w:rsidRPr="00C650AB">
        <w:rPr>
          <w:rFonts w:ascii="Arial" w:eastAsia="Times New Roman" w:hAnsi="Arial" w:cs="Arial"/>
          <w:color w:val="000000"/>
          <w:shd w:val="clear" w:color="auto" w:fill="FFFFFF"/>
          <w:lang w:val="en-GB" w:eastAsia="fr-FR"/>
        </w:rPr>
        <w:t>square brackets</w:t>
      </w:r>
      <w:r w:rsidRPr="00C650AB">
        <w:rPr>
          <w:rFonts w:ascii="Arial" w:eastAsia="Times New Roman" w:hAnsi="Arial" w:cs="Arial"/>
          <w:b/>
          <w:bCs/>
          <w:color w:val="000000"/>
          <w:shd w:val="clear" w:color="auto" w:fill="FFFFFF"/>
          <w:lang w:val="en-GB" w:eastAsia="fr-FR"/>
        </w:rPr>
        <w:t>]!</w:t>
      </w:r>
    </w:p>
    <w:p w:rsidR="00C650AB" w:rsidRPr="00C650AB" w:rsidRDefault="00C650AB" w:rsidP="00C650AB">
      <w:pPr>
        <w:spacing w:after="0" w:line="240" w:lineRule="auto"/>
        <w:rPr>
          <w:rFonts w:ascii="Times New Roman" w:eastAsia="Times New Roman" w:hAnsi="Times New Roman" w:cs="Times New Roman"/>
          <w:sz w:val="24"/>
          <w:szCs w:val="24"/>
          <w:lang w:val="en-GB" w:eastAsia="fr-FR"/>
        </w:rPr>
      </w:pPr>
    </w:p>
    <w:p w:rsidR="00C650AB" w:rsidRPr="00C650AB" w:rsidRDefault="00C650AB" w:rsidP="00C650AB">
      <w:pPr>
        <w:numPr>
          <w:ilvl w:val="0"/>
          <w:numId w:val="1"/>
        </w:numPr>
        <w:spacing w:after="0" w:line="240" w:lineRule="auto"/>
        <w:ind w:left="360"/>
        <w:textAlignment w:val="baseline"/>
        <w:rPr>
          <w:rFonts w:ascii="Arial" w:eastAsia="Times New Roman" w:hAnsi="Arial" w:cs="Arial"/>
          <w:b/>
          <w:bCs/>
          <w:color w:val="000000"/>
          <w:lang w:eastAsia="fr-FR"/>
        </w:rPr>
      </w:pPr>
      <w:r w:rsidRPr="00C650AB">
        <w:rPr>
          <w:rFonts w:ascii="Arial" w:eastAsia="Times New Roman" w:hAnsi="Arial" w:cs="Arial"/>
          <w:color w:val="000000"/>
          <w:lang w:val="en-GB" w:eastAsia="fr-FR"/>
        </w:rPr>
        <w:t xml:space="preserve">If we want to #fightinequality &amp; achieve #genderequality, we need #TaxJustice. </w:t>
      </w:r>
      <w:r w:rsidRPr="00C650AB">
        <w:rPr>
          <w:rFonts w:ascii="Arial" w:eastAsia="Times New Roman" w:hAnsi="Arial" w:cs="Arial"/>
          <w:color w:val="000000"/>
          <w:lang w:eastAsia="fr-FR"/>
        </w:rPr>
        <w:t>Retweet if you agree! #IWD #UNCSW @GA4TJ</w:t>
      </w:r>
    </w:p>
    <w:p w:rsidR="00C650AB" w:rsidRPr="00C650AB" w:rsidRDefault="00C650AB" w:rsidP="00C650AB">
      <w:pPr>
        <w:spacing w:after="0" w:line="240" w:lineRule="auto"/>
        <w:rPr>
          <w:rFonts w:ascii="Times New Roman" w:eastAsia="Times New Roman" w:hAnsi="Times New Roman" w:cs="Times New Roman"/>
          <w:sz w:val="24"/>
          <w:szCs w:val="24"/>
          <w:lang w:eastAsia="fr-FR"/>
        </w:rPr>
      </w:pPr>
    </w:p>
    <w:p w:rsidR="00C650AB" w:rsidRPr="00C650AB" w:rsidRDefault="00C650AB" w:rsidP="00C650AB">
      <w:pPr>
        <w:numPr>
          <w:ilvl w:val="0"/>
          <w:numId w:val="2"/>
        </w:numPr>
        <w:spacing w:after="0" w:line="240" w:lineRule="auto"/>
        <w:ind w:left="360"/>
        <w:textAlignment w:val="baseline"/>
        <w:rPr>
          <w:rFonts w:ascii="Arial" w:eastAsia="Times New Roman" w:hAnsi="Arial" w:cs="Arial"/>
          <w:b/>
          <w:bCs/>
          <w:color w:val="000000"/>
          <w:lang w:eastAsia="fr-FR"/>
        </w:rPr>
      </w:pPr>
      <w:r w:rsidRPr="00C650AB">
        <w:rPr>
          <w:rFonts w:ascii="Arial" w:eastAsia="Times New Roman" w:hAnsi="Arial" w:cs="Arial"/>
          <w:color w:val="000000"/>
          <w:lang w:val="en-GB" w:eastAsia="fr-FR"/>
        </w:rPr>
        <w:t xml:space="preserve">This #WomensDay, women and girls around the world are demanding #TaxJustice for #WomensRights. </w:t>
      </w:r>
      <w:r w:rsidRPr="00C650AB">
        <w:rPr>
          <w:rFonts w:ascii="Arial" w:eastAsia="Times New Roman" w:hAnsi="Arial" w:cs="Arial"/>
          <w:color w:val="000000"/>
          <w:lang w:eastAsia="fr-FR"/>
        </w:rPr>
        <w:t>Join us! RT! #IWD #UNCSW</w:t>
      </w:r>
    </w:p>
    <w:p w:rsidR="00C650AB" w:rsidRPr="00C650AB" w:rsidRDefault="00C650AB" w:rsidP="00C650AB">
      <w:pPr>
        <w:spacing w:after="0" w:line="240" w:lineRule="auto"/>
        <w:rPr>
          <w:rFonts w:ascii="Times New Roman" w:eastAsia="Times New Roman" w:hAnsi="Times New Roman" w:cs="Times New Roman"/>
          <w:sz w:val="24"/>
          <w:szCs w:val="24"/>
          <w:lang w:eastAsia="fr-FR"/>
        </w:rPr>
      </w:pPr>
    </w:p>
    <w:p w:rsidR="00C650AB" w:rsidRPr="00C650AB" w:rsidRDefault="00C650AB" w:rsidP="00C650AB">
      <w:pPr>
        <w:numPr>
          <w:ilvl w:val="0"/>
          <w:numId w:val="3"/>
        </w:numPr>
        <w:spacing w:after="240" w:line="240" w:lineRule="auto"/>
        <w:ind w:left="360"/>
        <w:textAlignment w:val="baseline"/>
        <w:rPr>
          <w:rFonts w:ascii="Arial" w:eastAsia="Times New Roman" w:hAnsi="Arial" w:cs="Arial"/>
          <w:b/>
          <w:bCs/>
          <w:color w:val="000000"/>
          <w:lang w:eastAsia="fr-FR"/>
        </w:rPr>
      </w:pPr>
      <w:r w:rsidRPr="00C650AB">
        <w:rPr>
          <w:rFonts w:ascii="Arial" w:eastAsia="Times New Roman" w:hAnsi="Arial" w:cs="Arial"/>
          <w:color w:val="000000"/>
          <w:lang w:val="en-GB" w:eastAsia="fr-FR"/>
        </w:rPr>
        <w:t xml:space="preserve">When MNCs don’t pay their share, women suffer. Tax pays for #MaternalHealth &amp; upholds #SRHR. </w:t>
      </w:r>
      <w:r w:rsidRPr="00C650AB">
        <w:rPr>
          <w:rFonts w:ascii="Arial" w:eastAsia="Times New Roman" w:hAnsi="Arial" w:cs="Arial"/>
          <w:color w:val="000000"/>
          <w:lang w:eastAsia="fr-FR"/>
        </w:rPr>
        <w:t>#TaxJustice #IWD #UNCSW</w:t>
      </w:r>
    </w:p>
    <w:p w:rsidR="00C650AB" w:rsidRPr="00C650AB" w:rsidRDefault="00C650AB" w:rsidP="00C650AB">
      <w:pPr>
        <w:numPr>
          <w:ilvl w:val="0"/>
          <w:numId w:val="3"/>
        </w:numPr>
        <w:spacing w:after="240" w:line="240" w:lineRule="auto"/>
        <w:ind w:left="360"/>
        <w:textAlignment w:val="baseline"/>
        <w:rPr>
          <w:rFonts w:ascii="Arial" w:eastAsia="Times New Roman" w:hAnsi="Arial" w:cs="Arial"/>
          <w:b/>
          <w:bCs/>
          <w:color w:val="000000"/>
          <w:lang w:val="en-GB" w:eastAsia="fr-FR"/>
        </w:rPr>
      </w:pPr>
      <w:r w:rsidRPr="00C650AB">
        <w:rPr>
          <w:rFonts w:ascii="Arial" w:eastAsia="Times New Roman" w:hAnsi="Arial" w:cs="Arial"/>
          <w:color w:val="000000"/>
          <w:lang w:val="en-GB" w:eastAsia="fr-FR"/>
        </w:rPr>
        <w:t>Every $ of tax a company avoids paying is a $ less for public services that protect #WomensRights. #TaxJustice #taxhavens #IWD #UNCSW</w:t>
      </w:r>
      <w:r w:rsidRPr="00C650AB">
        <w:rPr>
          <w:rFonts w:ascii="Arial" w:eastAsia="Times New Roman" w:hAnsi="Arial" w:cs="Arial"/>
          <w:color w:val="000000"/>
          <w:lang w:val="en-GB" w:eastAsia="fr-FR"/>
        </w:rPr>
        <w:br/>
      </w:r>
      <w:r w:rsidRPr="00C650AB">
        <w:rPr>
          <w:rFonts w:ascii="Arial" w:eastAsia="Times New Roman" w:hAnsi="Arial" w:cs="Arial"/>
          <w:i/>
          <w:iCs/>
          <w:color w:val="000000"/>
          <w:lang w:val="en-GB" w:eastAsia="fr-FR"/>
        </w:rPr>
        <w:t>[note: can replace $ with sign for shilling/euro/etc.]</w:t>
      </w:r>
    </w:p>
    <w:p w:rsidR="00C650AB" w:rsidRPr="00C650AB" w:rsidRDefault="00C650AB" w:rsidP="00C650AB">
      <w:pPr>
        <w:numPr>
          <w:ilvl w:val="0"/>
          <w:numId w:val="3"/>
        </w:numPr>
        <w:spacing w:after="240" w:line="240" w:lineRule="auto"/>
        <w:ind w:left="360"/>
        <w:textAlignment w:val="baseline"/>
        <w:rPr>
          <w:rFonts w:ascii="Arial" w:eastAsia="Times New Roman" w:hAnsi="Arial" w:cs="Arial"/>
          <w:b/>
          <w:bCs/>
          <w:color w:val="000000"/>
          <w:lang w:val="en-GB" w:eastAsia="fr-FR"/>
        </w:rPr>
      </w:pPr>
      <w:r w:rsidRPr="00C650AB">
        <w:rPr>
          <w:rFonts w:ascii="Arial" w:eastAsia="Times New Roman" w:hAnsi="Arial" w:cs="Arial"/>
          <w:color w:val="000000"/>
          <w:lang w:val="en-GB" w:eastAsia="fr-FR"/>
        </w:rPr>
        <w:t>Forget diamonds, #TaxJustice is a woman’s best friend! #TaxPaysfor childcare, social protection and safe public transport #IWD #UNCSW</w:t>
      </w:r>
    </w:p>
    <w:p w:rsidR="00C650AB" w:rsidRPr="00C650AB" w:rsidRDefault="00C650AB" w:rsidP="00C650AB">
      <w:pPr>
        <w:numPr>
          <w:ilvl w:val="0"/>
          <w:numId w:val="3"/>
        </w:numPr>
        <w:spacing w:after="240" w:line="240" w:lineRule="auto"/>
        <w:ind w:left="360"/>
        <w:textAlignment w:val="baseline"/>
        <w:rPr>
          <w:rFonts w:ascii="Arial" w:eastAsia="Times New Roman" w:hAnsi="Arial" w:cs="Arial"/>
          <w:b/>
          <w:bCs/>
          <w:color w:val="000000"/>
          <w:lang w:val="en-GB" w:eastAsia="fr-FR"/>
        </w:rPr>
      </w:pPr>
      <w:r w:rsidRPr="00C650AB">
        <w:rPr>
          <w:rFonts w:ascii="Arial" w:eastAsia="Times New Roman" w:hAnsi="Arial" w:cs="Arial"/>
          <w:color w:val="000000"/>
          <w:lang w:val="en-GB" w:eastAsia="fr-FR"/>
        </w:rPr>
        <w:t>.@[INSERT Twitter handle of your political target] Support for #TaxJustice is support for #womensrights: http://bit.ly/TaxJusticeWR #IWD #UNCSW</w:t>
      </w:r>
    </w:p>
    <w:p w:rsidR="00C650AB" w:rsidRPr="00C650AB" w:rsidRDefault="00C650AB" w:rsidP="00C650AB">
      <w:pPr>
        <w:numPr>
          <w:ilvl w:val="0"/>
          <w:numId w:val="3"/>
        </w:numPr>
        <w:spacing w:after="240" w:line="240" w:lineRule="auto"/>
        <w:ind w:left="360"/>
        <w:textAlignment w:val="baseline"/>
        <w:rPr>
          <w:rFonts w:ascii="Arial" w:eastAsia="Times New Roman" w:hAnsi="Arial" w:cs="Arial"/>
          <w:color w:val="000000"/>
          <w:lang w:eastAsia="fr-FR"/>
        </w:rPr>
      </w:pPr>
      <w:r w:rsidRPr="00C650AB">
        <w:rPr>
          <w:rFonts w:ascii="Arial" w:eastAsia="Times New Roman" w:hAnsi="Arial" w:cs="Arial"/>
          <w:color w:val="000000"/>
          <w:lang w:val="en-GB" w:eastAsia="fr-FR"/>
        </w:rPr>
        <w:t xml:space="preserve">Fetching water can keeps girls from school &amp; women from work. Tax pays for clean, piped water. </w:t>
      </w:r>
      <w:r w:rsidRPr="00C650AB">
        <w:rPr>
          <w:rFonts w:ascii="Arial" w:eastAsia="Times New Roman" w:hAnsi="Arial" w:cs="Arial"/>
          <w:color w:val="000000"/>
          <w:lang w:eastAsia="fr-FR"/>
        </w:rPr>
        <w:t>#GenderEquality requires #TaxJustice #IWD #UNCSW</w:t>
      </w:r>
    </w:p>
    <w:p w:rsidR="00C650AB" w:rsidRPr="00C650AB" w:rsidRDefault="00C650AB" w:rsidP="00C650AB">
      <w:pPr>
        <w:numPr>
          <w:ilvl w:val="0"/>
          <w:numId w:val="3"/>
        </w:numPr>
        <w:spacing w:after="240" w:line="240" w:lineRule="auto"/>
        <w:ind w:left="360"/>
        <w:textAlignment w:val="baseline"/>
        <w:rPr>
          <w:rFonts w:ascii="Arial" w:eastAsia="Times New Roman" w:hAnsi="Arial" w:cs="Arial"/>
          <w:color w:val="000000"/>
          <w:lang w:eastAsia="fr-FR"/>
        </w:rPr>
      </w:pPr>
      <w:r w:rsidRPr="00C650AB">
        <w:rPr>
          <w:rFonts w:ascii="Arial" w:eastAsia="Times New Roman" w:hAnsi="Arial" w:cs="Arial"/>
          <w:color w:val="000000"/>
          <w:lang w:val="en-GB" w:eastAsia="fr-FR"/>
        </w:rPr>
        <w:t xml:space="preserve">Women take on more unpaid care work when public services aren’t adequately funded. </w:t>
      </w:r>
      <w:r w:rsidRPr="00C650AB">
        <w:rPr>
          <w:rFonts w:ascii="Arial" w:eastAsia="Times New Roman" w:hAnsi="Arial" w:cs="Arial"/>
          <w:color w:val="000000"/>
          <w:lang w:eastAsia="fr-FR"/>
        </w:rPr>
        <w:t>#WomensRights need #TaxJustice #IWD #UNCSW</w:t>
      </w:r>
    </w:p>
    <w:p w:rsidR="00C650AB" w:rsidRPr="00C650AB" w:rsidRDefault="00C650AB" w:rsidP="00C650AB">
      <w:pPr>
        <w:numPr>
          <w:ilvl w:val="0"/>
          <w:numId w:val="3"/>
        </w:numPr>
        <w:spacing w:after="240" w:line="240" w:lineRule="auto"/>
        <w:ind w:left="360"/>
        <w:textAlignment w:val="baseline"/>
        <w:rPr>
          <w:rFonts w:ascii="Arial" w:eastAsia="Times New Roman" w:hAnsi="Arial" w:cs="Arial"/>
          <w:color w:val="000000"/>
          <w:lang w:eastAsia="fr-FR"/>
        </w:rPr>
      </w:pPr>
      <w:r w:rsidRPr="00C650AB">
        <w:rPr>
          <w:rFonts w:ascii="Arial" w:eastAsia="Times New Roman" w:hAnsi="Arial" w:cs="Arial"/>
          <w:color w:val="000000"/>
          <w:lang w:val="en-GB" w:eastAsia="fr-FR"/>
        </w:rPr>
        <w:lastRenderedPageBreak/>
        <w:t xml:space="preserve">More girls are out of school than boys worldwide. Tax-funded public schools can lessen this gap. </w:t>
      </w:r>
      <w:r w:rsidRPr="00C650AB">
        <w:rPr>
          <w:rFonts w:ascii="Arial" w:eastAsia="Times New Roman" w:hAnsi="Arial" w:cs="Arial"/>
          <w:color w:val="000000"/>
          <w:lang w:eastAsia="fr-FR"/>
        </w:rPr>
        <w:t>#Girlsrights need #TaxJustice #IWD #UNCSW</w:t>
      </w:r>
    </w:p>
    <w:p w:rsidR="00C650AB" w:rsidRPr="00C650AB" w:rsidRDefault="00C650AB" w:rsidP="00C650AB">
      <w:pPr>
        <w:numPr>
          <w:ilvl w:val="0"/>
          <w:numId w:val="3"/>
        </w:numPr>
        <w:spacing w:after="240" w:line="240" w:lineRule="auto"/>
        <w:ind w:left="360"/>
        <w:textAlignment w:val="baseline"/>
        <w:rPr>
          <w:rFonts w:ascii="Arial" w:eastAsia="Times New Roman" w:hAnsi="Arial" w:cs="Arial"/>
          <w:color w:val="000000"/>
          <w:lang w:eastAsia="fr-FR"/>
        </w:rPr>
      </w:pPr>
      <w:r w:rsidRPr="00C650AB">
        <w:rPr>
          <w:rFonts w:ascii="Arial" w:eastAsia="Times New Roman" w:hAnsi="Arial" w:cs="Arial"/>
          <w:color w:val="000000"/>
          <w:lang w:val="en-GB" w:eastAsia="fr-FR"/>
        </w:rPr>
        <w:t xml:space="preserve">#VAWG affects 1 in 3 women. Tax-funded public services improve women’s safety by providing better policing, street lighting, etc. </w:t>
      </w:r>
      <w:r w:rsidRPr="00C650AB">
        <w:rPr>
          <w:rFonts w:ascii="Arial" w:eastAsia="Times New Roman" w:hAnsi="Arial" w:cs="Arial"/>
          <w:color w:val="000000"/>
          <w:lang w:eastAsia="fr-FR"/>
        </w:rPr>
        <w:t>#TaxJustice</w:t>
      </w:r>
      <w:r w:rsidRPr="00C650AB">
        <w:rPr>
          <w:rFonts w:ascii="Arial" w:eastAsia="Times New Roman" w:hAnsi="Arial" w:cs="Arial"/>
          <w:i/>
          <w:iCs/>
          <w:color w:val="000000"/>
          <w:lang w:eastAsia="fr-FR"/>
        </w:rPr>
        <w:t xml:space="preserve"> </w:t>
      </w:r>
      <w:r w:rsidRPr="00C650AB">
        <w:rPr>
          <w:rFonts w:ascii="Arial" w:eastAsia="Times New Roman" w:hAnsi="Arial" w:cs="Arial"/>
          <w:color w:val="000000"/>
          <w:lang w:eastAsia="fr-FR"/>
        </w:rPr>
        <w:t>#IWD #UNCSW</w:t>
      </w:r>
    </w:p>
    <w:p w:rsidR="00C650AB" w:rsidRPr="00C650AB" w:rsidRDefault="00C650AB" w:rsidP="00C650AB">
      <w:pPr>
        <w:numPr>
          <w:ilvl w:val="0"/>
          <w:numId w:val="3"/>
        </w:numPr>
        <w:spacing w:after="240" w:line="240" w:lineRule="auto"/>
        <w:ind w:left="360"/>
        <w:textAlignment w:val="baseline"/>
        <w:rPr>
          <w:rFonts w:ascii="Arial" w:eastAsia="Times New Roman" w:hAnsi="Arial" w:cs="Arial"/>
          <w:color w:val="000000"/>
          <w:lang w:eastAsia="fr-FR"/>
        </w:rPr>
      </w:pPr>
      <w:r w:rsidRPr="00C650AB">
        <w:rPr>
          <w:rFonts w:ascii="Arial" w:eastAsia="Times New Roman" w:hAnsi="Arial" w:cs="Arial"/>
          <w:color w:val="000000"/>
          <w:lang w:val="en-GB" w:eastAsia="fr-FR"/>
        </w:rPr>
        <w:t xml:space="preserve">We cannot achieve #WomensRights, #GenderEquality or the #SDGs without taking action for #TaxJustice. </w:t>
      </w:r>
      <w:r w:rsidRPr="00C650AB">
        <w:rPr>
          <w:rFonts w:ascii="Arial" w:eastAsia="Times New Roman" w:hAnsi="Arial" w:cs="Arial"/>
          <w:color w:val="000000"/>
          <w:lang w:eastAsia="fr-FR"/>
        </w:rPr>
        <w:t>Here’s why: http://bit.ly/TaxJusticeWR #IWD #UNCSW</w:t>
      </w:r>
    </w:p>
    <w:p w:rsidR="00C650AB" w:rsidRPr="00C650AB" w:rsidRDefault="00C650AB" w:rsidP="00C650AB">
      <w:pPr>
        <w:numPr>
          <w:ilvl w:val="0"/>
          <w:numId w:val="3"/>
        </w:numPr>
        <w:spacing w:after="0" w:line="240" w:lineRule="auto"/>
        <w:ind w:left="360"/>
        <w:textAlignment w:val="baseline"/>
        <w:rPr>
          <w:rFonts w:ascii="Arial" w:eastAsia="Times New Roman" w:hAnsi="Arial" w:cs="Arial"/>
          <w:color w:val="000000"/>
          <w:lang w:eastAsia="fr-FR"/>
        </w:rPr>
      </w:pPr>
      <w:r w:rsidRPr="00C650AB">
        <w:rPr>
          <w:rFonts w:ascii="Arial" w:eastAsia="Times New Roman" w:hAnsi="Arial" w:cs="Arial"/>
          <w:color w:val="000000"/>
          <w:lang w:val="en-GB" w:eastAsia="fr-FR"/>
        </w:rPr>
        <w:t xml:space="preserve">When rich nations and MNCs write the tax rules, we lose funds for #WomensRights &amp; #Equality. </w:t>
      </w:r>
      <w:r w:rsidRPr="00C650AB">
        <w:rPr>
          <w:rFonts w:ascii="Arial" w:eastAsia="Times New Roman" w:hAnsi="Arial" w:cs="Arial"/>
          <w:color w:val="000000"/>
          <w:lang w:eastAsia="fr-FR"/>
        </w:rPr>
        <w:t>We need a @Globaltaxbody. #TaxJustice #IWD #UNCSW</w:t>
      </w:r>
    </w:p>
    <w:p w:rsidR="00C650AB" w:rsidRPr="00C650AB" w:rsidRDefault="00C650AB" w:rsidP="00C650AB">
      <w:pPr>
        <w:spacing w:after="0" w:line="240" w:lineRule="auto"/>
        <w:rPr>
          <w:rFonts w:ascii="Times New Roman" w:eastAsia="Times New Roman" w:hAnsi="Times New Roman" w:cs="Times New Roman"/>
          <w:sz w:val="24"/>
          <w:szCs w:val="24"/>
          <w:lang w:eastAsia="fr-FR"/>
        </w:rPr>
      </w:pPr>
    </w:p>
    <w:p w:rsidR="00C650AB" w:rsidRPr="00C650AB" w:rsidRDefault="00C650AB" w:rsidP="00C650AB">
      <w:pPr>
        <w:numPr>
          <w:ilvl w:val="0"/>
          <w:numId w:val="4"/>
        </w:numPr>
        <w:spacing w:after="0" w:line="240" w:lineRule="auto"/>
        <w:ind w:left="360"/>
        <w:textAlignment w:val="baseline"/>
        <w:rPr>
          <w:rFonts w:ascii="Arial" w:eastAsia="Times New Roman" w:hAnsi="Arial" w:cs="Arial"/>
          <w:color w:val="000000"/>
          <w:lang w:val="en-GB" w:eastAsia="fr-FR"/>
        </w:rPr>
      </w:pPr>
      <w:r w:rsidRPr="00C650AB">
        <w:rPr>
          <w:rFonts w:ascii="Arial" w:eastAsia="Times New Roman" w:hAnsi="Arial" w:cs="Arial"/>
          <w:color w:val="000000"/>
          <w:lang w:val="en-GB" w:eastAsia="fr-FR"/>
        </w:rPr>
        <w:t>Please retweet. In [#COUNTRY NAME] we are campaigning for #TaxJustice for #WomensRights #IWD #UNCSW</w:t>
      </w:r>
    </w:p>
    <w:p w:rsidR="00C650AB" w:rsidRPr="00C650AB" w:rsidRDefault="00C650AB" w:rsidP="00C650AB">
      <w:pPr>
        <w:spacing w:after="0" w:line="240" w:lineRule="auto"/>
        <w:rPr>
          <w:rFonts w:ascii="Times New Roman" w:eastAsia="Times New Roman" w:hAnsi="Times New Roman" w:cs="Times New Roman"/>
          <w:sz w:val="24"/>
          <w:szCs w:val="24"/>
          <w:lang w:val="en-GB" w:eastAsia="fr-FR"/>
        </w:rPr>
      </w:pPr>
    </w:p>
    <w:p w:rsidR="00C650AB" w:rsidRPr="00C650AB" w:rsidRDefault="00C650AB" w:rsidP="00C650AB">
      <w:pPr>
        <w:numPr>
          <w:ilvl w:val="0"/>
          <w:numId w:val="5"/>
        </w:numPr>
        <w:spacing w:after="240" w:line="240" w:lineRule="auto"/>
        <w:ind w:left="360"/>
        <w:textAlignment w:val="baseline"/>
        <w:rPr>
          <w:rFonts w:ascii="Arial" w:eastAsia="Times New Roman" w:hAnsi="Arial" w:cs="Arial"/>
          <w:color w:val="000000"/>
          <w:lang w:val="en-GB" w:eastAsia="fr-FR"/>
        </w:rPr>
      </w:pPr>
      <w:r w:rsidRPr="00C650AB">
        <w:rPr>
          <w:rFonts w:ascii="Arial" w:eastAsia="Times New Roman" w:hAnsi="Arial" w:cs="Arial"/>
          <w:color w:val="000000"/>
          <w:lang w:val="en-GB" w:eastAsia="fr-FR"/>
        </w:rPr>
        <w:t xml:space="preserve">7 Reasons why we need #TaxJustice for #Women’sRights: </w:t>
      </w:r>
      <w:hyperlink r:id="rId7" w:history="1">
        <w:r w:rsidRPr="00C650AB">
          <w:rPr>
            <w:rFonts w:ascii="Arial" w:eastAsia="Times New Roman" w:hAnsi="Arial" w:cs="Arial"/>
            <w:color w:val="1155CC"/>
            <w:u w:val="single"/>
            <w:lang w:val="en-GB" w:eastAsia="fr-FR"/>
          </w:rPr>
          <w:t>http://bit.ly/TaxJusticeWR</w:t>
        </w:r>
      </w:hyperlink>
      <w:r w:rsidRPr="00C650AB">
        <w:rPr>
          <w:rFonts w:ascii="Arial" w:eastAsia="Times New Roman" w:hAnsi="Arial" w:cs="Arial"/>
          <w:color w:val="000000"/>
          <w:lang w:val="en-GB" w:eastAsia="fr-FR"/>
        </w:rPr>
        <w:t xml:space="preserve"> #IWD #UNCSW</w:t>
      </w:r>
    </w:p>
    <w:p w:rsidR="00C650AB" w:rsidRPr="00C650AB" w:rsidRDefault="00C650AB" w:rsidP="00C650AB">
      <w:pPr>
        <w:numPr>
          <w:ilvl w:val="0"/>
          <w:numId w:val="5"/>
        </w:numPr>
        <w:spacing w:after="240" w:line="240" w:lineRule="auto"/>
        <w:ind w:left="360"/>
        <w:textAlignment w:val="baseline"/>
        <w:rPr>
          <w:rFonts w:ascii="Arial" w:eastAsia="Times New Roman" w:hAnsi="Arial" w:cs="Arial"/>
          <w:color w:val="000000"/>
          <w:lang w:val="en-GB" w:eastAsia="fr-FR"/>
        </w:rPr>
      </w:pPr>
      <w:r w:rsidRPr="00C650AB">
        <w:rPr>
          <w:rFonts w:ascii="Arial" w:eastAsia="Times New Roman" w:hAnsi="Arial" w:cs="Arial"/>
          <w:color w:val="000000"/>
          <w:lang w:val="en-GB" w:eastAsia="fr-FR"/>
        </w:rPr>
        <w:t xml:space="preserve">Tax injustice is #sexist. Read point 5 to find out why: </w:t>
      </w:r>
      <w:hyperlink r:id="rId8" w:history="1">
        <w:r w:rsidRPr="00C650AB">
          <w:rPr>
            <w:rFonts w:ascii="Arial" w:eastAsia="Times New Roman" w:hAnsi="Arial" w:cs="Arial"/>
            <w:color w:val="1155CC"/>
            <w:u w:val="single"/>
            <w:lang w:val="en-GB" w:eastAsia="fr-FR"/>
          </w:rPr>
          <w:t>http://bit.ly/TaxJusticeWR</w:t>
        </w:r>
      </w:hyperlink>
      <w:r w:rsidRPr="00C650AB">
        <w:rPr>
          <w:rFonts w:ascii="Arial" w:eastAsia="Times New Roman" w:hAnsi="Arial" w:cs="Arial"/>
          <w:color w:val="000000"/>
          <w:lang w:val="en-GB" w:eastAsia="fr-FR"/>
        </w:rPr>
        <w:t xml:space="preserve"> #TaxJustice #FightInequality #IWD #UNCSW</w:t>
      </w:r>
    </w:p>
    <w:p w:rsidR="00C650AB" w:rsidRPr="00C650AB" w:rsidRDefault="00C650AB" w:rsidP="00C650AB">
      <w:pPr>
        <w:numPr>
          <w:ilvl w:val="0"/>
          <w:numId w:val="5"/>
        </w:numPr>
        <w:spacing w:after="240" w:line="240" w:lineRule="auto"/>
        <w:ind w:left="360"/>
        <w:textAlignment w:val="baseline"/>
        <w:rPr>
          <w:rFonts w:ascii="Arial" w:eastAsia="Times New Roman" w:hAnsi="Arial" w:cs="Arial"/>
          <w:color w:val="000000"/>
          <w:lang w:eastAsia="fr-FR"/>
        </w:rPr>
      </w:pPr>
      <w:r w:rsidRPr="00C650AB">
        <w:rPr>
          <w:rFonts w:ascii="Arial" w:eastAsia="Times New Roman" w:hAnsi="Arial" w:cs="Arial"/>
          <w:color w:val="000000"/>
          <w:lang w:val="en-GB" w:eastAsia="fr-FR"/>
        </w:rPr>
        <w:t xml:space="preserve">Most maternal deaths can be prevented with more resources. Tax is what pays for public health. </w:t>
      </w:r>
      <w:r w:rsidRPr="00C650AB">
        <w:rPr>
          <w:rFonts w:ascii="Arial" w:eastAsia="Times New Roman" w:hAnsi="Arial" w:cs="Arial"/>
          <w:color w:val="000000"/>
          <w:lang w:eastAsia="fr-FR"/>
        </w:rPr>
        <w:t>#TaxJustice → #WomensRights #globalhealth #IWD #UNCSW</w:t>
      </w:r>
    </w:p>
    <w:p w:rsidR="00C650AB" w:rsidRPr="00C650AB" w:rsidRDefault="00C650AB" w:rsidP="00C650AB">
      <w:pPr>
        <w:numPr>
          <w:ilvl w:val="0"/>
          <w:numId w:val="5"/>
        </w:numPr>
        <w:spacing w:after="240" w:line="240" w:lineRule="auto"/>
        <w:ind w:left="360"/>
        <w:textAlignment w:val="baseline"/>
        <w:rPr>
          <w:rFonts w:ascii="Arial" w:eastAsia="Times New Roman" w:hAnsi="Arial" w:cs="Arial"/>
          <w:color w:val="000000"/>
          <w:lang w:val="en-GB" w:eastAsia="fr-FR"/>
        </w:rPr>
      </w:pPr>
      <w:r w:rsidRPr="00C650AB">
        <w:rPr>
          <w:rFonts w:ascii="Arial" w:eastAsia="Times New Roman" w:hAnsi="Arial" w:cs="Arial"/>
          <w:color w:val="000000"/>
          <w:lang w:val="en-GB" w:eastAsia="fr-FR"/>
        </w:rPr>
        <w:t>Most ‘savings’ from #taxbreaks #taxdodging are made by men. #TaxJustice is vital for #GenderEquality #IWD #UNCSW</w:t>
      </w:r>
    </w:p>
    <w:p w:rsidR="00C650AB" w:rsidRPr="00C650AB" w:rsidRDefault="00C650AB" w:rsidP="00C650AB">
      <w:pPr>
        <w:numPr>
          <w:ilvl w:val="0"/>
          <w:numId w:val="5"/>
        </w:numPr>
        <w:spacing w:after="240" w:line="240" w:lineRule="auto"/>
        <w:ind w:left="360"/>
        <w:textAlignment w:val="baseline"/>
        <w:rPr>
          <w:rFonts w:ascii="Arial" w:eastAsia="Times New Roman" w:hAnsi="Arial" w:cs="Arial"/>
          <w:color w:val="000000"/>
          <w:lang w:val="en-GB" w:eastAsia="fr-FR"/>
        </w:rPr>
      </w:pPr>
      <w:r w:rsidRPr="00C650AB">
        <w:rPr>
          <w:rFonts w:ascii="Arial" w:eastAsia="Times New Roman" w:hAnsi="Arial" w:cs="Arial"/>
          <w:color w:val="000000"/>
          <w:lang w:val="en-GB" w:eastAsia="fr-FR"/>
        </w:rPr>
        <w:t>How tax is raised and spent affects women more than men. Here’s why:  </w:t>
      </w:r>
      <w:hyperlink r:id="rId9" w:history="1">
        <w:r w:rsidRPr="00C650AB">
          <w:rPr>
            <w:rFonts w:ascii="Arial" w:eastAsia="Times New Roman" w:hAnsi="Arial" w:cs="Arial"/>
            <w:color w:val="1155CC"/>
            <w:u w:val="single"/>
            <w:lang w:val="en-GB" w:eastAsia="fr-FR"/>
          </w:rPr>
          <w:t>http://bit.ly/TaxJusticeWR</w:t>
        </w:r>
      </w:hyperlink>
      <w:r w:rsidRPr="00C650AB">
        <w:rPr>
          <w:rFonts w:ascii="Arial" w:eastAsia="Times New Roman" w:hAnsi="Arial" w:cs="Arial"/>
          <w:color w:val="000000"/>
          <w:lang w:val="en-GB" w:eastAsia="fr-FR"/>
        </w:rPr>
        <w:t xml:space="preserve"> #TaxJustice #IWD #UNCSW</w:t>
      </w:r>
    </w:p>
    <w:p w:rsidR="00C650AB" w:rsidRPr="00C650AB" w:rsidRDefault="00C650AB" w:rsidP="00C650AB">
      <w:pPr>
        <w:numPr>
          <w:ilvl w:val="0"/>
          <w:numId w:val="5"/>
        </w:numPr>
        <w:spacing w:after="240" w:line="240" w:lineRule="auto"/>
        <w:ind w:left="360"/>
        <w:textAlignment w:val="baseline"/>
        <w:rPr>
          <w:rFonts w:ascii="Arial" w:eastAsia="Times New Roman" w:hAnsi="Arial" w:cs="Arial"/>
          <w:color w:val="000000"/>
          <w:lang w:val="en-GB" w:eastAsia="fr-FR"/>
        </w:rPr>
      </w:pPr>
      <w:r w:rsidRPr="00C650AB">
        <w:rPr>
          <w:rFonts w:ascii="Arial" w:eastAsia="Times New Roman" w:hAnsi="Arial" w:cs="Arial"/>
          <w:color w:val="000000"/>
          <w:lang w:val="en-GB" w:eastAsia="fr-FR"/>
        </w:rPr>
        <w:t>UN finds many National Action Plans for #GenderEquality show up to a 90% funding gap. If we had #TaxJustice govts could fill that gap #IWD #UNCSW</w:t>
      </w:r>
    </w:p>
    <w:p w:rsidR="00C650AB" w:rsidRPr="00C650AB" w:rsidRDefault="00C650AB" w:rsidP="00C650AB">
      <w:pPr>
        <w:numPr>
          <w:ilvl w:val="0"/>
          <w:numId w:val="5"/>
        </w:numPr>
        <w:spacing w:after="240" w:line="240" w:lineRule="auto"/>
        <w:ind w:left="360"/>
        <w:textAlignment w:val="baseline"/>
        <w:rPr>
          <w:rFonts w:ascii="Arial" w:eastAsia="Times New Roman" w:hAnsi="Arial" w:cs="Arial"/>
          <w:color w:val="000000"/>
          <w:lang w:eastAsia="fr-FR"/>
        </w:rPr>
      </w:pPr>
      <w:r w:rsidRPr="00C650AB">
        <w:rPr>
          <w:rFonts w:ascii="Arial" w:eastAsia="Times New Roman" w:hAnsi="Arial" w:cs="Arial"/>
          <w:color w:val="000000"/>
          <w:lang w:val="en-GB" w:eastAsia="fr-FR"/>
        </w:rPr>
        <w:t xml:space="preserve">.@[INSERT Twitter handle of your political target] VAT and privatization are not the funding answers. </w:t>
      </w:r>
      <w:r w:rsidRPr="00C650AB">
        <w:rPr>
          <w:rFonts w:ascii="Arial" w:eastAsia="Times New Roman" w:hAnsi="Arial" w:cs="Arial"/>
          <w:color w:val="000000"/>
          <w:lang w:eastAsia="fr-FR"/>
        </w:rPr>
        <w:t>We need #TaxJustice to fulfill #WomensRights #IWD #UNCSW</w:t>
      </w:r>
    </w:p>
    <w:p w:rsidR="00C650AB" w:rsidRPr="00C650AB" w:rsidRDefault="00C650AB" w:rsidP="00C650AB">
      <w:pPr>
        <w:numPr>
          <w:ilvl w:val="0"/>
          <w:numId w:val="5"/>
        </w:numPr>
        <w:spacing w:after="0" w:line="240" w:lineRule="auto"/>
        <w:ind w:left="360"/>
        <w:jc w:val="both"/>
        <w:textAlignment w:val="baseline"/>
        <w:rPr>
          <w:rFonts w:ascii="Arial" w:eastAsia="Times New Roman" w:hAnsi="Arial" w:cs="Arial"/>
          <w:color w:val="000000"/>
          <w:lang w:eastAsia="fr-FR"/>
        </w:rPr>
      </w:pPr>
      <w:r w:rsidRPr="00C650AB">
        <w:rPr>
          <w:rFonts w:ascii="Arial" w:eastAsia="Times New Roman" w:hAnsi="Arial" w:cs="Arial"/>
          <w:color w:val="000000"/>
          <w:shd w:val="clear" w:color="auto" w:fill="FFFFFF"/>
          <w:lang w:val="en-GB" w:eastAsia="fr-FR"/>
        </w:rPr>
        <w:t xml:space="preserve">Developing countries lose approx US$138 BILLION in #taxbreaks to MNCs every year - at the expense of #WomensRights. </w:t>
      </w:r>
      <w:r w:rsidRPr="00C650AB">
        <w:rPr>
          <w:rFonts w:ascii="Arial" w:eastAsia="Times New Roman" w:hAnsi="Arial" w:cs="Arial"/>
          <w:color w:val="000000"/>
          <w:shd w:val="clear" w:color="auto" w:fill="FFFFFF"/>
          <w:lang w:eastAsia="fr-FR"/>
        </w:rPr>
        <w:t xml:space="preserve">#TaxJustice </w:t>
      </w:r>
      <w:r w:rsidRPr="00C650AB">
        <w:rPr>
          <w:rFonts w:ascii="Arial" w:eastAsia="Times New Roman" w:hAnsi="Arial" w:cs="Arial"/>
          <w:color w:val="000000"/>
          <w:lang w:eastAsia="fr-FR"/>
        </w:rPr>
        <w:t>#IWD #UNCSW</w:t>
      </w:r>
    </w:p>
    <w:p w:rsidR="00C650AB" w:rsidRPr="00C650AB" w:rsidRDefault="00C650AB" w:rsidP="00C650AB">
      <w:pPr>
        <w:spacing w:after="240" w:line="240" w:lineRule="auto"/>
        <w:rPr>
          <w:rFonts w:ascii="Times New Roman" w:eastAsia="Times New Roman" w:hAnsi="Times New Roman" w:cs="Times New Roman"/>
          <w:sz w:val="24"/>
          <w:szCs w:val="24"/>
          <w:lang w:eastAsia="fr-FR"/>
        </w:rPr>
      </w:pPr>
      <w:r w:rsidRPr="00C650AB">
        <w:rPr>
          <w:rFonts w:ascii="Times New Roman" w:eastAsia="Times New Roman" w:hAnsi="Times New Roman" w:cs="Times New Roman"/>
          <w:sz w:val="24"/>
          <w:szCs w:val="24"/>
          <w:lang w:eastAsia="fr-FR"/>
        </w:rPr>
        <w:br/>
      </w:r>
    </w:p>
    <w:p w:rsidR="00C650AB" w:rsidRDefault="00C650AB" w:rsidP="00C650AB">
      <w:pPr>
        <w:spacing w:after="0" w:line="240" w:lineRule="auto"/>
        <w:rPr>
          <w:rFonts w:ascii="Arial" w:eastAsia="Times New Roman" w:hAnsi="Arial" w:cs="Arial"/>
          <w:b/>
          <w:bCs/>
          <w:color w:val="000000"/>
          <w:sz w:val="28"/>
          <w:szCs w:val="28"/>
          <w:lang w:eastAsia="fr-FR"/>
        </w:rPr>
      </w:pPr>
    </w:p>
    <w:p w:rsidR="00C650AB" w:rsidRDefault="00C650AB" w:rsidP="00C650AB">
      <w:pPr>
        <w:spacing w:after="0" w:line="240" w:lineRule="auto"/>
        <w:rPr>
          <w:rFonts w:ascii="Arial" w:eastAsia="Times New Roman" w:hAnsi="Arial" w:cs="Arial"/>
          <w:b/>
          <w:bCs/>
          <w:color w:val="000000"/>
          <w:sz w:val="28"/>
          <w:szCs w:val="28"/>
          <w:lang w:eastAsia="fr-FR"/>
        </w:rPr>
      </w:pPr>
    </w:p>
    <w:p w:rsidR="00C650AB" w:rsidRDefault="00C650AB" w:rsidP="00C650AB">
      <w:pPr>
        <w:spacing w:after="0" w:line="240" w:lineRule="auto"/>
        <w:rPr>
          <w:rFonts w:ascii="Arial" w:eastAsia="Times New Roman" w:hAnsi="Arial" w:cs="Arial"/>
          <w:b/>
          <w:bCs/>
          <w:color w:val="000000"/>
          <w:sz w:val="28"/>
          <w:szCs w:val="28"/>
          <w:lang w:eastAsia="fr-FR"/>
        </w:rPr>
      </w:pPr>
    </w:p>
    <w:p w:rsidR="00C650AB" w:rsidRDefault="00C650AB" w:rsidP="00C650AB">
      <w:pPr>
        <w:spacing w:after="0" w:line="240" w:lineRule="auto"/>
        <w:rPr>
          <w:rFonts w:ascii="Arial" w:eastAsia="Times New Roman" w:hAnsi="Arial" w:cs="Arial"/>
          <w:b/>
          <w:bCs/>
          <w:color w:val="000000"/>
          <w:sz w:val="28"/>
          <w:szCs w:val="28"/>
          <w:lang w:eastAsia="fr-FR"/>
        </w:rPr>
      </w:pPr>
    </w:p>
    <w:p w:rsidR="00C650AB" w:rsidRDefault="00C650AB" w:rsidP="00C650AB">
      <w:pPr>
        <w:spacing w:after="0" w:line="240" w:lineRule="auto"/>
        <w:rPr>
          <w:rFonts w:ascii="Arial" w:eastAsia="Times New Roman" w:hAnsi="Arial" w:cs="Arial"/>
          <w:b/>
          <w:bCs/>
          <w:color w:val="000000"/>
          <w:sz w:val="28"/>
          <w:szCs w:val="28"/>
          <w:lang w:eastAsia="fr-FR"/>
        </w:rPr>
      </w:pPr>
    </w:p>
    <w:p w:rsidR="00C650AB" w:rsidRPr="00C650AB" w:rsidRDefault="00C650AB" w:rsidP="00C650AB">
      <w:pPr>
        <w:spacing w:after="0" w:line="240" w:lineRule="auto"/>
        <w:rPr>
          <w:rFonts w:ascii="Times New Roman" w:eastAsia="Times New Roman" w:hAnsi="Times New Roman" w:cs="Times New Roman"/>
          <w:sz w:val="24"/>
          <w:szCs w:val="24"/>
          <w:lang w:eastAsia="fr-FR"/>
        </w:rPr>
      </w:pPr>
      <w:r w:rsidRPr="00C650AB">
        <w:rPr>
          <w:rFonts w:ascii="Arial" w:eastAsia="Times New Roman" w:hAnsi="Arial" w:cs="Arial"/>
          <w:b/>
          <w:bCs/>
          <w:color w:val="000000"/>
          <w:sz w:val="28"/>
          <w:szCs w:val="28"/>
          <w:lang w:eastAsia="fr-FR"/>
        </w:rPr>
        <w:lastRenderedPageBreak/>
        <w:t xml:space="preserve">Sample Facebook Post </w:t>
      </w:r>
      <w:r w:rsidRPr="00C650AB">
        <w:rPr>
          <w:rFonts w:ascii="Times New Roman" w:eastAsia="Times New Roman" w:hAnsi="Times New Roman" w:cs="Times New Roman"/>
          <w:noProof/>
          <w:sz w:val="24"/>
          <w:szCs w:val="24"/>
          <w:lang w:val="pt-BR" w:eastAsia="pt-BR"/>
        </w:rPr>
        <w:drawing>
          <wp:inline distT="0" distB="0" distL="0" distR="0">
            <wp:extent cx="2057400" cy="1898650"/>
            <wp:effectExtent l="0" t="0" r="0" b="6350"/>
            <wp:docPr id="1" name="Image 1" descr="Banglades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gladesh-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1898650"/>
                    </a:xfrm>
                    <a:prstGeom prst="rect">
                      <a:avLst/>
                    </a:prstGeom>
                    <a:noFill/>
                    <a:ln>
                      <a:noFill/>
                    </a:ln>
                  </pic:spPr>
                </pic:pic>
              </a:graphicData>
            </a:graphic>
          </wp:inline>
        </w:drawing>
      </w:r>
    </w:p>
    <w:p w:rsidR="00F156EB" w:rsidRPr="00C650AB" w:rsidRDefault="00C650AB" w:rsidP="00C650AB">
      <w:pPr>
        <w:rPr>
          <w:lang w:val="en-GB"/>
        </w:rPr>
      </w:pPr>
      <w:r w:rsidRPr="00C650AB">
        <w:rPr>
          <w:rFonts w:ascii="Arial" w:eastAsia="Times New Roman" w:hAnsi="Arial" w:cs="Arial"/>
          <w:color w:val="000000"/>
          <w:lang w:val="en-GB" w:eastAsia="fr-FR"/>
        </w:rPr>
        <w:br/>
        <w:t xml:space="preserve">If you fight for women’s rights, you must stand for tax justice too. </w:t>
      </w:r>
      <w:r w:rsidRPr="00C650AB">
        <w:rPr>
          <w:rFonts w:ascii="Arial" w:eastAsia="Times New Roman" w:hAnsi="Arial" w:cs="Arial"/>
          <w:color w:val="000000"/>
          <w:lang w:val="en-GB" w:eastAsia="fr-FR"/>
        </w:rPr>
        <w:br/>
      </w:r>
      <w:r w:rsidRPr="00C650AB">
        <w:rPr>
          <w:rFonts w:ascii="Arial" w:eastAsia="Times New Roman" w:hAnsi="Arial" w:cs="Arial"/>
          <w:color w:val="000000"/>
          <w:lang w:val="en-GB" w:eastAsia="fr-FR"/>
        </w:rPr>
        <w:br/>
        <w:t xml:space="preserve">When multinational corporations and billionaires dodge or avoid taxes, they are depriving our governments of the funds needed to pay for the public services that are vital to achieving women’s rights and economic equality. As defenders of women’s rights, we must act. We are joining our allies around the world in calling on governments to take action for tax justice! </w:t>
      </w:r>
      <w:r w:rsidRPr="00C650AB">
        <w:rPr>
          <w:rFonts w:ascii="Arial" w:eastAsia="Times New Roman" w:hAnsi="Arial" w:cs="Arial"/>
          <w:color w:val="000000"/>
          <w:lang w:val="en-GB" w:eastAsia="fr-FR"/>
        </w:rPr>
        <w:br/>
        <w:t xml:space="preserve">Find out how you can join too: </w:t>
      </w:r>
      <w:hyperlink r:id="rId11" w:history="1">
        <w:r w:rsidRPr="00C650AB">
          <w:rPr>
            <w:rFonts w:ascii="Arial" w:eastAsia="Times New Roman" w:hAnsi="Arial" w:cs="Arial"/>
            <w:color w:val="1155CC"/>
            <w:u w:val="single"/>
            <w:lang w:val="en-GB" w:eastAsia="fr-FR"/>
          </w:rPr>
          <w:t>http://www.globaltaxjustice.org/en/action/global-days-action-taxjustice-women%E2%80%99s-rights</w:t>
        </w:r>
      </w:hyperlink>
    </w:p>
    <w:sectPr w:rsidR="00F156EB" w:rsidRPr="00C650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02CDB"/>
    <w:multiLevelType w:val="multilevel"/>
    <w:tmpl w:val="FE56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11FC6"/>
    <w:multiLevelType w:val="multilevel"/>
    <w:tmpl w:val="5762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2D6449"/>
    <w:multiLevelType w:val="multilevel"/>
    <w:tmpl w:val="001A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C928E3"/>
    <w:multiLevelType w:val="multilevel"/>
    <w:tmpl w:val="9984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FF200C"/>
    <w:multiLevelType w:val="multilevel"/>
    <w:tmpl w:val="3CC4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AB"/>
    <w:rsid w:val="00034ABE"/>
    <w:rsid w:val="005D03D4"/>
    <w:rsid w:val="008C755B"/>
    <w:rsid w:val="00C650AB"/>
    <w:rsid w:val="00F156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65E2B-9976-4FEE-BC7B-F054604C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650A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Fontepargpadro"/>
    <w:uiPriority w:val="99"/>
    <w:semiHidden/>
    <w:unhideWhenUsed/>
    <w:rsid w:val="00C650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05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TaxJusticeW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t.ly/TaxJusticeW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drive/folders/0BxZWfVnmDO4pQ2gxUWI2bzdrSXc" TargetMode="External"/><Relationship Id="rId11" Type="http://schemas.openxmlformats.org/officeDocument/2006/relationships/hyperlink" Target="http://www.globaltaxjustice.org/en/action/global-days-action-taxjustice-women%E2%80%99s-rights" TargetMode="External"/><Relationship Id="rId5" Type="http://schemas.openxmlformats.org/officeDocument/2006/relationships/hyperlink" Target="https://docs.google.com/document/d/1_jqEh3O-fwzb9it2emNrdwQwJTYMYzUBIUwnMh8w2Ho/edit"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bit.ly/TaxJusticeW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4482</Characters>
  <Application>Microsoft Office Word</Application>
  <DocSecurity>0</DocSecurity>
  <Lines>37</Lines>
  <Paragraphs>10</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marieantonelle</dc:creator>
  <cp:keywords/>
  <dc:description/>
  <cp:lastModifiedBy>Conta da Microsoft</cp:lastModifiedBy>
  <cp:revision>2</cp:revision>
  <dcterms:created xsi:type="dcterms:W3CDTF">2022-06-27T02:46:00Z</dcterms:created>
  <dcterms:modified xsi:type="dcterms:W3CDTF">2022-06-27T02:46:00Z</dcterms:modified>
</cp:coreProperties>
</file>